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E1" w:rsidRDefault="00220AE1" w:rsidP="00220A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220AE1" w:rsidRDefault="00220AE1" w:rsidP="00220AE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ЗДВИНСКОГО СЕЛЬСОВЕТА</w:t>
      </w:r>
    </w:p>
    <w:p w:rsidR="00220AE1" w:rsidRDefault="00220AE1" w:rsidP="00220AE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ЗДВИНСКОГО РАЙОНА НОВОСИБИРСКОЙ ОБЛАСТИ</w:t>
      </w:r>
    </w:p>
    <w:p w:rsidR="00220AE1" w:rsidRDefault="00220AE1" w:rsidP="00220AE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220AE1" w:rsidRDefault="00220AE1" w:rsidP="00220AE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0AE1" w:rsidRDefault="00220AE1" w:rsidP="00220AE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4"/>
          <w:szCs w:val="24"/>
        </w:rPr>
      </w:pPr>
    </w:p>
    <w:p w:rsidR="00220AE1" w:rsidRDefault="00220AE1" w:rsidP="00220AE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220AE1" w:rsidRDefault="00220AE1" w:rsidP="00220AE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семнадцатой сессии</w:t>
      </w:r>
    </w:p>
    <w:p w:rsidR="00220AE1" w:rsidRDefault="00220AE1" w:rsidP="00220AE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E1" w:rsidRDefault="00220AE1" w:rsidP="00220AE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E1" w:rsidRDefault="00220AE1" w:rsidP="006E457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sz w:val="28"/>
            <w:szCs w:val="28"/>
          </w:rPr>
          <w:t>2016 года</w:t>
        </w:r>
      </w:smartTag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Здвинск</w:t>
      </w:r>
      <w:r>
        <w:rPr>
          <w:rFonts w:ascii="Times New Roman" w:hAnsi="Times New Roman"/>
          <w:sz w:val="28"/>
          <w:szCs w:val="28"/>
        </w:rPr>
        <w:tab/>
      </w:r>
      <w:r w:rsidR="006E457F">
        <w:rPr>
          <w:rFonts w:ascii="Times New Roman" w:hAnsi="Times New Roman"/>
          <w:sz w:val="28"/>
          <w:szCs w:val="28"/>
        </w:rPr>
        <w:t xml:space="preserve">            </w:t>
      </w:r>
      <w:r w:rsidRPr="00220AE1">
        <w:rPr>
          <w:rFonts w:ascii="Times New Roman" w:hAnsi="Times New Roman"/>
          <w:iCs/>
          <w:spacing w:val="-22"/>
          <w:sz w:val="28"/>
          <w:szCs w:val="28"/>
        </w:rPr>
        <w:t>№</w:t>
      </w:r>
      <w:r>
        <w:rPr>
          <w:rFonts w:ascii="Times New Roman" w:hAnsi="Times New Roman"/>
          <w:iCs/>
          <w:spacing w:val="-22"/>
          <w:sz w:val="28"/>
          <w:szCs w:val="28"/>
        </w:rPr>
        <w:t xml:space="preserve"> 88  </w:t>
      </w:r>
    </w:p>
    <w:p w:rsidR="00220AE1" w:rsidRDefault="00220AE1" w:rsidP="00220AE1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0AE1" w:rsidRDefault="00220AE1" w:rsidP="00220A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0AE1" w:rsidRDefault="00220AE1" w:rsidP="00220AE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определения размера части прибыли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E1" w:rsidRDefault="00220AE1" w:rsidP="00220AE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унитарных предприятий, </w:t>
      </w:r>
    </w:p>
    <w:p w:rsidR="00220AE1" w:rsidRDefault="00220AE1" w:rsidP="00220AE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остающейся после уплаты налогов и иных обязательных платежей и подлежащей перечислению в бюджет Здвинского сельсовета </w:t>
      </w:r>
    </w:p>
    <w:p w:rsidR="00220AE1" w:rsidRDefault="00220AE1" w:rsidP="00220AE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220AE1" w:rsidRDefault="00220AE1" w:rsidP="00220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AE1" w:rsidRDefault="00220AE1" w:rsidP="00220AE1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220AE1" w:rsidRDefault="00220AE1" w:rsidP="00220AE1">
      <w:pPr>
        <w:pStyle w:val="a3"/>
        <w:ind w:firstLine="709"/>
        <w:jc w:val="both"/>
      </w:pPr>
      <w:proofErr w:type="gramStart"/>
      <w:r>
        <w:t xml:space="preserve">Руководствуясь Бюджетным кодексом Российской Федерации, Федеральным законом от 14.11.2002 № 161-ФЗ «О государственный и муниципальных унитарных предприятиях»,  Федеральным законом от 06.10.2003 № 131-ФЗ «Об общих принципах организации местного самоуправления в Российской Федерации» и Уставом Здвинского сельсовета Здвинского района Новосибирской области Совет депутатов Здвинского сельсовета Здвинского района Новосибирской области решил: </w:t>
      </w:r>
      <w:proofErr w:type="gramEnd"/>
    </w:p>
    <w:p w:rsidR="00220AE1" w:rsidRDefault="00220AE1" w:rsidP="006E457F">
      <w:pPr>
        <w:pStyle w:val="ConsPlusNormal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Здвинского сельсовета Здвинского района Новосибирской области.</w:t>
      </w:r>
    </w:p>
    <w:p w:rsidR="006E457F" w:rsidRPr="006E457F" w:rsidRDefault="006E457F" w:rsidP="006E457F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E457F">
        <w:rPr>
          <w:rFonts w:ascii="Times New Roman" w:hAnsi="Times New Roman"/>
          <w:sz w:val="28"/>
          <w:szCs w:val="28"/>
        </w:rPr>
        <w:t>Настоящее решение подлежит опубликованию в периодическом печатном издании  «</w:t>
      </w:r>
      <w:r w:rsidR="00EE5985">
        <w:rPr>
          <w:rFonts w:ascii="Times New Roman" w:hAnsi="Times New Roman"/>
          <w:sz w:val="28"/>
          <w:szCs w:val="28"/>
        </w:rPr>
        <w:t>В</w:t>
      </w:r>
      <w:r w:rsidRPr="006E457F">
        <w:rPr>
          <w:rFonts w:ascii="Times New Roman" w:hAnsi="Times New Roman"/>
          <w:sz w:val="28"/>
          <w:szCs w:val="28"/>
        </w:rPr>
        <w:t>естник Здвинского сельсовета» и размещению на сайте администрации Здвинского сельсовета.</w:t>
      </w:r>
    </w:p>
    <w:p w:rsidR="00220AE1" w:rsidRDefault="00220AE1" w:rsidP="00220AE1">
      <w:pPr>
        <w:pStyle w:val="a3"/>
        <w:tabs>
          <w:tab w:val="left" w:pos="709"/>
        </w:tabs>
        <w:jc w:val="both"/>
      </w:pPr>
      <w:r>
        <w:t xml:space="preserve"> </w:t>
      </w:r>
    </w:p>
    <w:p w:rsidR="00220AE1" w:rsidRDefault="00220AE1" w:rsidP="00220A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0AE1" w:rsidRDefault="00220AE1" w:rsidP="00220A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260" w:type="dxa"/>
        <w:tblLook w:val="01E0"/>
      </w:tblPr>
      <w:tblGrid>
        <w:gridCol w:w="4478"/>
        <w:gridCol w:w="850"/>
        <w:gridCol w:w="4932"/>
      </w:tblGrid>
      <w:tr w:rsidR="00220AE1" w:rsidTr="00220AE1">
        <w:trPr>
          <w:trHeight w:val="2028"/>
        </w:trPr>
        <w:tc>
          <w:tcPr>
            <w:tcW w:w="4478" w:type="dxa"/>
          </w:tcPr>
          <w:p w:rsidR="00220AE1" w:rsidRDefault="00220A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Здвинского сельсовета</w:t>
            </w:r>
          </w:p>
          <w:p w:rsidR="00220AE1" w:rsidRDefault="00220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220AE1" w:rsidRDefault="00220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220AE1" w:rsidRDefault="00220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0AE1" w:rsidRDefault="00220A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О.Я. Жидкова</w:t>
            </w:r>
          </w:p>
        </w:tc>
        <w:tc>
          <w:tcPr>
            <w:tcW w:w="850" w:type="dxa"/>
          </w:tcPr>
          <w:p w:rsidR="00220AE1" w:rsidRDefault="00220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32" w:type="dxa"/>
          </w:tcPr>
          <w:p w:rsidR="00220AE1" w:rsidRDefault="00220AE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220AE1" w:rsidRDefault="00220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220AE1" w:rsidRDefault="00220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220AE1" w:rsidRDefault="00220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0AE1" w:rsidRDefault="00220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</w:p>
          <w:p w:rsidR="00220AE1" w:rsidRDefault="00220A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А.Ю. Карпов</w:t>
            </w:r>
          </w:p>
        </w:tc>
      </w:tr>
    </w:tbl>
    <w:p w:rsidR="00220AE1" w:rsidRDefault="00220AE1" w:rsidP="00220AE1">
      <w:pPr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220AE1" w:rsidRDefault="00220AE1" w:rsidP="00220A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5353" w:type="dxa"/>
        <w:tblLook w:val="04A0"/>
      </w:tblPr>
      <w:tblGrid>
        <w:gridCol w:w="4784"/>
      </w:tblGrid>
      <w:tr w:rsidR="00220AE1" w:rsidTr="00220AE1">
        <w:tc>
          <w:tcPr>
            <w:tcW w:w="4784" w:type="dxa"/>
            <w:hideMark/>
          </w:tcPr>
          <w:p w:rsidR="0072460B" w:rsidRDefault="0072460B" w:rsidP="0072460B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Приложение </w:t>
            </w:r>
          </w:p>
          <w:p w:rsidR="0072460B" w:rsidRDefault="0072460B" w:rsidP="0072460B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Утверждено решением шестнадцатой сессии Совета депутатов  Здвинского сельсовета Здвинского района Новосибирской области </w:t>
            </w:r>
          </w:p>
          <w:p w:rsidR="0072460B" w:rsidRDefault="0072460B" w:rsidP="0072460B">
            <w:pPr>
              <w:tabs>
                <w:tab w:val="left" w:pos="709"/>
              </w:tabs>
              <w:spacing w:after="0"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пятого созыва от 15.11.2016 г. № 88</w:t>
            </w:r>
          </w:p>
          <w:p w:rsidR="00220AE1" w:rsidRDefault="006E457F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highlight w:val="yellow"/>
              </w:rPr>
              <w:t xml:space="preserve"> </w:t>
            </w:r>
          </w:p>
        </w:tc>
      </w:tr>
    </w:tbl>
    <w:p w:rsidR="00220AE1" w:rsidRDefault="00220AE1" w:rsidP="00220AE1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220AE1" w:rsidRDefault="00220AE1" w:rsidP="00220AE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20AE1" w:rsidRDefault="00220AE1" w:rsidP="00220AE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220AE1" w:rsidRDefault="00220AE1" w:rsidP="00220AE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Здвинского сельсовета </w:t>
      </w:r>
    </w:p>
    <w:p w:rsidR="00220AE1" w:rsidRDefault="00220AE1" w:rsidP="00220AE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220AE1" w:rsidRDefault="00220AE1" w:rsidP="00220A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0AE1" w:rsidRDefault="00220AE1" w:rsidP="00220A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Настоящий Порядок 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 Здвинского сельсовета Здвинского района Новосибирской области (далее – Порядок), разработан в соответствии с Бюджетным кодексом Российской Федерации, Уставом Здвинского сельсовета Здвинского района Новосибирской области в целях повышения эффективности использования муниципального имущества и обеспечения поступления в бюджет Здвинского сельсовета Здвинского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местный бюджет)  части прибыли муниципальных унитарных предприятий.</w:t>
      </w:r>
    </w:p>
    <w:p w:rsidR="00220AE1" w:rsidRDefault="00220AE1" w:rsidP="00220A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Размер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 прибыли муниципальных унитарных предприятий, остающейся после уплаты налогов и иных обязательных платежей и подлежащей перечислению в местный бюджет 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10 %.</w:t>
      </w:r>
    </w:p>
    <w:p w:rsidR="00220AE1" w:rsidRDefault="00220AE1" w:rsidP="00220A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Перечисление части прибыли муниципальных унитарных предприятий, остающейся после уплаты налогов и иных обязательных платежей и подлежащей перечислению в местный бюджет, осуществляется ежеквартально.</w:t>
      </w:r>
    </w:p>
    <w:p w:rsidR="00220AE1" w:rsidRDefault="00220AE1" w:rsidP="00220A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Муниципальные унитарные предприятия, реализующие инвестиционные программы по развитию систем коммунальной инфраструктуры, на период действия данных программ освобождаются от перечисления в местный бюджет части прибыли, остающейся после уплаты налогов и иных обязательных платежей.</w:t>
      </w:r>
    </w:p>
    <w:p w:rsidR="00220AE1" w:rsidRDefault="00220AE1" w:rsidP="00220A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Учет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правильностью исчисления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местный бюджет, осуществляет администрация Здвинского сельсовета Здвинского района Новосибирской области.</w:t>
      </w:r>
    </w:p>
    <w:p w:rsidR="00220AE1" w:rsidRDefault="00220AE1" w:rsidP="00220AE1">
      <w:pPr>
        <w:rPr>
          <w:rFonts w:ascii="Calibri" w:hAnsi="Calibri" w:cs="Times New Roman"/>
        </w:rPr>
      </w:pPr>
    </w:p>
    <w:p w:rsidR="00220AE1" w:rsidRDefault="00220AE1" w:rsidP="00220A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1817" w:rsidRDefault="00F71817"/>
    <w:sectPr w:rsidR="00F71817" w:rsidSect="00220AE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7547C"/>
    <w:multiLevelType w:val="hybridMultilevel"/>
    <w:tmpl w:val="C67C1B82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64350D08"/>
    <w:multiLevelType w:val="hybridMultilevel"/>
    <w:tmpl w:val="86C25C6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0AE1"/>
    <w:rsid w:val="00220AE1"/>
    <w:rsid w:val="006E457F"/>
    <w:rsid w:val="0072460B"/>
    <w:rsid w:val="00E308C1"/>
    <w:rsid w:val="00EE5985"/>
    <w:rsid w:val="00F16DA4"/>
    <w:rsid w:val="00F71817"/>
    <w:rsid w:val="00F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0AE1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22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20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6E45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532</Words>
  <Characters>3039</Characters>
  <Application>Microsoft Office Word</Application>
  <DocSecurity>0</DocSecurity>
  <Lines>25</Lines>
  <Paragraphs>7</Paragraphs>
  <ScaleCrop>false</ScaleCrop>
  <Company>Grizli777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cp:lastPrinted>2016-12-02T06:42:00Z</cp:lastPrinted>
  <dcterms:created xsi:type="dcterms:W3CDTF">2016-11-30T12:04:00Z</dcterms:created>
  <dcterms:modified xsi:type="dcterms:W3CDTF">2016-12-02T06:42:00Z</dcterms:modified>
</cp:coreProperties>
</file>